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A6" w:rsidRDefault="00003481" w:rsidP="002E272E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2E272E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107A6" w:rsidRPr="008B7121">
        <w:rPr>
          <w:rFonts w:ascii="Times New Roman" w:hAnsi="Times New Roman" w:cs="Times New Roman"/>
          <w:sz w:val="32"/>
          <w:szCs w:val="32"/>
        </w:rPr>
        <w:t>ИНФРАСТРУКТУРНЫЙ ЛИСТ</w:t>
      </w:r>
    </w:p>
    <w:tbl>
      <w:tblPr>
        <w:tblStyle w:val="a3"/>
        <w:tblpPr w:leftFromText="180" w:rightFromText="180" w:vertAnchor="text" w:horzAnchor="margin" w:tblpY="522"/>
        <w:tblW w:w="15735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985"/>
        <w:gridCol w:w="1559"/>
        <w:gridCol w:w="1959"/>
        <w:gridCol w:w="2152"/>
      </w:tblGrid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рабочем месте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 в общей зоне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Напряжение Вольт</w:t>
            </w:r>
          </w:p>
        </w:tc>
        <w:tc>
          <w:tcPr>
            <w:tcW w:w="1959" w:type="dxa"/>
          </w:tcPr>
          <w:p w:rsidR="002E272E" w:rsidRPr="00364620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Номинальная потребляемая мощность </w:t>
            </w:r>
          </w:p>
        </w:tc>
        <w:tc>
          <w:tcPr>
            <w:tcW w:w="2152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  <w:tr w:rsidR="002E272E" w:rsidTr="002E272E">
        <w:tc>
          <w:tcPr>
            <w:tcW w:w="6521" w:type="dxa"/>
          </w:tcPr>
          <w:p w:rsidR="002E272E" w:rsidRPr="007107A6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7A6">
              <w:rPr>
                <w:rFonts w:ascii="Times New Roman" w:hAnsi="Times New Roman" w:cs="Times New Roman"/>
                <w:sz w:val="24"/>
                <w:szCs w:val="24"/>
              </w:rPr>
              <w:t xml:space="preserve">Пароконвектомат </w:t>
            </w:r>
            <w:r w:rsidRPr="00B64E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TECNOEKA</w:t>
            </w:r>
            <w:r w:rsidR="00D268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0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E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EVOLUTION</w:t>
            </w:r>
            <w:r w:rsidRPr="00710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E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EKF</w:t>
            </w:r>
            <w:r w:rsidRPr="007107A6">
              <w:rPr>
                <w:rFonts w:ascii="Times New Roman" w:hAnsi="Times New Roman" w:cs="Times New Roman"/>
                <w:sz w:val="18"/>
                <w:szCs w:val="18"/>
              </w:rPr>
              <w:t xml:space="preserve"> 523 </w:t>
            </w:r>
            <w:r w:rsidRPr="00B64E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107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4E4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UD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Pr="007107A6" w:rsidRDefault="00AA16B1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2E272E" w:rsidRPr="007107A6" w:rsidRDefault="002E272E" w:rsidP="002E272E">
            <w:pPr>
              <w:tabs>
                <w:tab w:val="left" w:pos="27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59" w:type="dxa"/>
          </w:tcPr>
          <w:p w:rsidR="002E272E" w:rsidRPr="00364620" w:rsidRDefault="002E272E" w:rsidP="002E272E">
            <w:pPr>
              <w:tabs>
                <w:tab w:val="left" w:pos="276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97B">
              <w:rPr>
                <w:rFonts w:ascii="Arial" w:hAnsi="Arial" w:cs="Arial"/>
                <w:color w:val="4F4F4F"/>
                <w:sz w:val="24"/>
                <w:szCs w:val="24"/>
              </w:rPr>
              <w:t xml:space="preserve">3,2 кВт           </w:t>
            </w:r>
          </w:p>
        </w:tc>
        <w:tc>
          <w:tcPr>
            <w:tcW w:w="2152" w:type="dxa"/>
          </w:tcPr>
          <w:p w:rsidR="002E272E" w:rsidRPr="007107A6" w:rsidRDefault="002E272E" w:rsidP="002E272E">
            <w:pPr>
              <w:tabs>
                <w:tab w:val="left" w:pos="276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107A6">
              <w:rPr>
                <w:rFonts w:ascii="Arial" w:eastAsia="Times New Roman" w:hAnsi="Arial" w:cs="Arial"/>
                <w:sz w:val="20"/>
                <w:szCs w:val="20"/>
              </w:rPr>
              <w:t xml:space="preserve">Италия </w:t>
            </w:r>
            <w:r w:rsidRPr="007107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TECNOEKA</w:t>
            </w:r>
          </w:p>
        </w:tc>
      </w:tr>
      <w:tr w:rsidR="002E272E" w:rsidTr="002E272E">
        <w:tc>
          <w:tcPr>
            <w:tcW w:w="6521" w:type="dxa"/>
          </w:tcPr>
          <w:p w:rsidR="002E272E" w:rsidRPr="007107A6" w:rsidRDefault="00567D28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Электрическая варочная панель Zanussi ZEV 6140NBA" w:history="1">
              <w:r w:rsidR="002E272E" w:rsidRPr="007107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Электрическая варочная панель   Zanussi ZEV 6140NBA</w:t>
              </w:r>
            </w:hyperlink>
            <w:r w:rsidR="002E272E" w:rsidRPr="007107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272E" w:rsidRPr="00003481" w:rsidRDefault="002E272E" w:rsidP="002E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481">
              <w:rPr>
                <w:rFonts w:ascii="Times New Roman" w:hAnsi="Times New Roman" w:cs="Times New Roman"/>
                <w:sz w:val="24"/>
                <w:szCs w:val="24"/>
              </w:rPr>
              <w:t>(4 греющих зоны)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встроенная в стол профессиональный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1200\1800</w:t>
            </w:r>
            <w:r w:rsidRPr="008609A8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</w:t>
            </w:r>
          </w:p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6000Вт</w:t>
            </w:r>
          </w:p>
        </w:tc>
        <w:tc>
          <w:tcPr>
            <w:tcW w:w="2152" w:type="dxa"/>
          </w:tcPr>
          <w:p w:rsidR="002E272E" w:rsidRPr="00AA16B1" w:rsidRDefault="00AA16B1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Китай\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</w:tr>
      <w:tr w:rsidR="002E272E" w:rsidTr="002E272E">
        <w:tc>
          <w:tcPr>
            <w:tcW w:w="6521" w:type="dxa"/>
          </w:tcPr>
          <w:p w:rsidR="002E272E" w:rsidRDefault="002E272E" w:rsidP="00AA16B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AA16B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A16B1">
              <w:rPr>
                <w:rFonts w:ascii="Times New Roman" w:hAnsi="Times New Roman" w:cs="Times New Roman"/>
                <w:sz w:val="24"/>
                <w:szCs w:val="24"/>
              </w:rPr>
              <w:t>врезной  моечной раковиной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D26855" w:rsidP="00D26855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профессиональный с бортом 1200</w:t>
            </w:r>
          </w:p>
        </w:tc>
        <w:tc>
          <w:tcPr>
            <w:tcW w:w="1559" w:type="dxa"/>
          </w:tcPr>
          <w:p w:rsidR="002E272E" w:rsidRPr="00AA16B1" w:rsidRDefault="00AA16B1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моечная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</w:tr>
      <w:tr w:rsidR="002E272E" w:rsidTr="002E272E">
        <w:tc>
          <w:tcPr>
            <w:tcW w:w="6521" w:type="dxa"/>
          </w:tcPr>
          <w:p w:rsidR="002E272E" w:rsidRPr="00AA16B1" w:rsidRDefault="002E272E" w:rsidP="00AA16B1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r w:rsidRPr="00AA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r w:rsidRPr="00AA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02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16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RETAIL WEIGHING SOLUTIO</w:t>
            </w:r>
            <w:r w:rsidR="00B02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P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72E">
              <w:rPr>
                <w:rFonts w:ascii="Times New Roman" w:hAnsi="Times New Roman" w:cs="Times New Roman"/>
                <w:sz w:val="24"/>
                <w:szCs w:val="24"/>
              </w:rPr>
              <w:t>5 Вт</w:t>
            </w:r>
          </w:p>
        </w:tc>
        <w:tc>
          <w:tcPr>
            <w:tcW w:w="2152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2E272E" w:rsidTr="002E272E">
        <w:tc>
          <w:tcPr>
            <w:tcW w:w="6521" w:type="dxa"/>
          </w:tcPr>
          <w:p w:rsidR="002E272E" w:rsidRPr="00A0283B" w:rsidRDefault="002E272E" w:rsidP="00B02FD4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Холодильный шкаф  </w:t>
            </w:r>
            <w:r w:rsidR="00567D28">
              <w:rPr>
                <w:rFonts w:ascii="Times New Roman" w:hAnsi="Times New Roman" w:cs="Times New Roman"/>
                <w:sz w:val="24"/>
                <w:szCs w:val="24"/>
              </w:rPr>
              <w:t xml:space="preserve">8 полок 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52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72E" w:rsidTr="002E272E">
        <w:tc>
          <w:tcPr>
            <w:tcW w:w="6521" w:type="dxa"/>
          </w:tcPr>
          <w:p w:rsidR="002E272E" w:rsidRPr="00B02FD4" w:rsidRDefault="00F814F9" w:rsidP="00B02FD4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</w:t>
            </w:r>
            <w:r w:rsidR="00567D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72E">
              <w:rPr>
                <w:rFonts w:ascii="Times New Roman" w:hAnsi="Times New Roman" w:cs="Times New Roman"/>
                <w:sz w:val="24"/>
                <w:szCs w:val="24"/>
              </w:rPr>
              <w:t xml:space="preserve">зильный шкаф 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</w:t>
            </w:r>
          </w:p>
        </w:tc>
        <w:tc>
          <w:tcPr>
            <w:tcW w:w="2152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72E" w:rsidTr="002E272E">
        <w:tc>
          <w:tcPr>
            <w:tcW w:w="6521" w:type="dxa"/>
          </w:tcPr>
          <w:p w:rsidR="002E272E" w:rsidRPr="00B02FD4" w:rsidRDefault="002E272E" w:rsidP="00B02FD4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Миксер погружной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POLARIS  ELECTRIKETTLE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620">
              <w:rPr>
                <w:rFonts w:ascii="Times New Roman" w:hAnsi="Times New Roman" w:cs="Times New Roman"/>
                <w:sz w:val="24"/>
                <w:szCs w:val="24"/>
              </w:rPr>
              <w:t>350 Вт</w:t>
            </w:r>
          </w:p>
        </w:tc>
        <w:tc>
          <w:tcPr>
            <w:tcW w:w="2152" w:type="dxa"/>
          </w:tcPr>
          <w:p w:rsidR="002E272E" w:rsidRPr="00364620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2E272E" w:rsidTr="002E272E">
        <w:tc>
          <w:tcPr>
            <w:tcW w:w="6521" w:type="dxa"/>
          </w:tcPr>
          <w:p w:rsidR="002E272E" w:rsidRPr="00B02FD4" w:rsidRDefault="002E272E" w:rsidP="00B02FD4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Блендер погружной </w:t>
            </w:r>
            <w:r w:rsidR="00B02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WHIRLPOOL HX-5920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959" w:type="dxa"/>
          </w:tcPr>
          <w:p w:rsidR="002E272E" w:rsidRDefault="00B02FD4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2E272E" w:rsidRPr="00364620">
              <w:rPr>
                <w:rFonts w:ascii="Times New Roman" w:hAnsi="Times New Roman" w:cs="Times New Roman"/>
                <w:sz w:val="24"/>
                <w:szCs w:val="24"/>
              </w:rPr>
              <w:t>0 Вт</w:t>
            </w:r>
          </w:p>
        </w:tc>
        <w:tc>
          <w:tcPr>
            <w:tcW w:w="2152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</w:tr>
      <w:tr w:rsidR="002E272E" w:rsidTr="002E272E">
        <w:tc>
          <w:tcPr>
            <w:tcW w:w="6521" w:type="dxa"/>
          </w:tcPr>
          <w:p w:rsidR="002E272E" w:rsidRPr="00B02FD4" w:rsidRDefault="00D26855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Ломтерезка  </w:t>
            </w:r>
            <w:r w:rsidR="00B02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Smile EFS 980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72E" w:rsidRPr="007B7528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59" w:type="dxa"/>
          </w:tcPr>
          <w:p w:rsidR="002E272E" w:rsidRPr="007B7528" w:rsidRDefault="00B02FD4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2E2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2E272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52" w:type="dxa"/>
          </w:tcPr>
          <w:p w:rsidR="002E272E" w:rsidRPr="00D26855" w:rsidRDefault="00D26855" w:rsidP="00D26855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</w:t>
            </w:r>
          </w:p>
        </w:tc>
      </w:tr>
      <w:tr w:rsidR="002E272E" w:rsidTr="002E272E">
        <w:tc>
          <w:tcPr>
            <w:tcW w:w="6521" w:type="dxa"/>
          </w:tcPr>
          <w:p w:rsidR="002E272E" w:rsidRPr="00B02FD4" w:rsidRDefault="00D26855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Пароварка </w:t>
            </w:r>
            <w:r w:rsidR="00B02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  HD 9120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59" w:type="dxa"/>
          </w:tcPr>
          <w:p w:rsidR="002E272E" w:rsidRPr="000663BE" w:rsidRDefault="00B02FD4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300</w:t>
            </w:r>
            <w:r w:rsidR="002E272E" w:rsidRPr="000663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Вт</w:t>
            </w:r>
          </w:p>
        </w:tc>
        <w:tc>
          <w:tcPr>
            <w:tcW w:w="2152" w:type="dxa"/>
          </w:tcPr>
          <w:p w:rsidR="002E272E" w:rsidRP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Нидерланды</w:t>
            </w:r>
          </w:p>
        </w:tc>
      </w:tr>
      <w:tr w:rsidR="002E272E" w:rsidTr="002E272E">
        <w:tc>
          <w:tcPr>
            <w:tcW w:w="6521" w:type="dxa"/>
          </w:tcPr>
          <w:p w:rsidR="002E272E" w:rsidRPr="00B02FD4" w:rsidRDefault="002E272E" w:rsidP="00B02FD4">
            <w:pPr>
              <w:tabs>
                <w:tab w:val="left" w:pos="276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Фритюрница </w:t>
            </w:r>
            <w:r w:rsidR="00D26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FD4">
              <w:rPr>
                <w:rFonts w:ascii="Times New Roman" w:hAnsi="Times New Roman"/>
                <w:sz w:val="24"/>
                <w:szCs w:val="24"/>
                <w:lang w:val="en-US"/>
              </w:rPr>
              <w:t>TEFAL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</w:p>
        </w:tc>
        <w:tc>
          <w:tcPr>
            <w:tcW w:w="1959" w:type="dxa"/>
          </w:tcPr>
          <w:p w:rsidR="002E272E" w:rsidRPr="000663B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1700-1800</w:t>
            </w:r>
            <w:r w:rsidR="002E272E" w:rsidRPr="000663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</w:t>
            </w:r>
          </w:p>
        </w:tc>
        <w:tc>
          <w:tcPr>
            <w:tcW w:w="2152" w:type="dxa"/>
          </w:tcPr>
          <w:p w:rsidR="002E272E" w:rsidRP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272E" w:rsidTr="002E272E">
        <w:tc>
          <w:tcPr>
            <w:tcW w:w="6521" w:type="dxa"/>
          </w:tcPr>
          <w:p w:rsidR="002E272E" w:rsidRDefault="00567D28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продуктов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72E" w:rsidRDefault="00567D28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E272E" w:rsidRDefault="00567D28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E272E" w:rsidRDefault="00567D28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</w:tr>
      <w:tr w:rsidR="002E272E" w:rsidTr="002E272E">
        <w:tc>
          <w:tcPr>
            <w:tcW w:w="6521" w:type="dxa"/>
          </w:tcPr>
          <w:p w:rsidR="002E272E" w:rsidRDefault="00567D28" w:rsidP="00567D28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Плита электрическая ПМ-2-020.00.000ПС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E" w:rsidTr="002E272E">
        <w:tc>
          <w:tcPr>
            <w:tcW w:w="15735" w:type="dxa"/>
            <w:gridSpan w:val="6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ВАЖНО!!! Разрешено использование дополнительного оборудования, привезенного с собой</w:t>
            </w:r>
          </w:p>
        </w:tc>
      </w:tr>
      <w:tr w:rsidR="002E272E" w:rsidTr="002E272E">
        <w:tc>
          <w:tcPr>
            <w:tcW w:w="6521" w:type="dxa"/>
            <w:shd w:val="clear" w:color="auto" w:fill="BFBFBF" w:themeFill="background1" w:themeFillShade="BF"/>
          </w:tcPr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4">
              <w:rPr>
                <w:rFonts w:ascii="Times New Roman" w:hAnsi="Times New Roman" w:cs="Times New Roman"/>
                <w:b/>
                <w:sz w:val="24"/>
                <w:szCs w:val="24"/>
              </w:rPr>
              <w:t>Посуда, инвентарь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BFBFBF" w:themeFill="background1" w:themeFillShade="BF"/>
          </w:tcPr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BFBFBF" w:themeFill="background1" w:themeFillShade="BF"/>
          </w:tcPr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презентации круглые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для презентации десерта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E" w:rsidTr="002E272E"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Соусник</w:t>
            </w:r>
          </w:p>
        </w:tc>
        <w:tc>
          <w:tcPr>
            <w:tcW w:w="1559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2E272E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855" w:rsidTr="002E272E">
        <w:tc>
          <w:tcPr>
            <w:tcW w:w="6521" w:type="dxa"/>
          </w:tcPr>
          <w:p w:rsidR="00D26855" w:rsidRDefault="00D26855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Гастроёмкости для пароконвектомата</w:t>
            </w:r>
          </w:p>
        </w:tc>
        <w:tc>
          <w:tcPr>
            <w:tcW w:w="1559" w:type="dxa"/>
          </w:tcPr>
          <w:p w:rsid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9" w:type="dxa"/>
          </w:tcPr>
          <w:p w:rsid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2" w:type="dxa"/>
          </w:tcPr>
          <w:p w:rsidR="00D26855" w:rsidRDefault="00D26855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E" w:rsidTr="002E272E">
        <w:trPr>
          <w:trHeight w:val="250"/>
        </w:trPr>
        <w:tc>
          <w:tcPr>
            <w:tcW w:w="6521" w:type="dxa"/>
          </w:tcPr>
          <w:p w:rsid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D4B">
              <w:rPr>
                <w:rFonts w:ascii="Times New Roman" w:hAnsi="Times New Roman" w:cs="Times New Roman"/>
                <w:sz w:val="24"/>
                <w:szCs w:val="24"/>
              </w:rPr>
              <w:t>Доска разделочная "EKSI" PCB6420R (красная, 60х45х2 см)</w:t>
            </w:r>
          </w:p>
        </w:tc>
        <w:tc>
          <w:tcPr>
            <w:tcW w:w="9214" w:type="dxa"/>
            <w:gridSpan w:val="5"/>
            <w:vMerge w:val="restart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2E" w:rsidRP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2E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Внимание!!! Комплект из трех досок разделочных (красная, белая, зеленая) каждый участник привозит с собой!!!</w:t>
            </w:r>
          </w:p>
        </w:tc>
      </w:tr>
      <w:tr w:rsidR="002E272E" w:rsidTr="002E272E">
        <w:tc>
          <w:tcPr>
            <w:tcW w:w="6521" w:type="dxa"/>
          </w:tcPr>
          <w:p w:rsidR="002E272E" w:rsidRPr="00E27D4B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D4B">
              <w:rPr>
                <w:rFonts w:ascii="Times New Roman" w:hAnsi="Times New Roman" w:cs="Times New Roman"/>
                <w:sz w:val="24"/>
                <w:szCs w:val="24"/>
              </w:rPr>
              <w:t>Доска разделочная "EKSI" PCB6420W (белая, 60х45х2 см)</w:t>
            </w:r>
          </w:p>
        </w:tc>
        <w:tc>
          <w:tcPr>
            <w:tcW w:w="9214" w:type="dxa"/>
            <w:gridSpan w:val="5"/>
            <w:vMerge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E" w:rsidTr="002E272E">
        <w:tc>
          <w:tcPr>
            <w:tcW w:w="6521" w:type="dxa"/>
          </w:tcPr>
          <w:p w:rsidR="002E272E" w:rsidRPr="00E27D4B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D4B">
              <w:rPr>
                <w:rFonts w:ascii="Times New Roman" w:hAnsi="Times New Roman" w:cs="Times New Roman"/>
                <w:sz w:val="24"/>
                <w:szCs w:val="24"/>
              </w:rPr>
              <w:t>Доска разделочная "EKSI" PCB6420G (зеленая, 60х45х2 см)</w:t>
            </w:r>
          </w:p>
        </w:tc>
        <w:tc>
          <w:tcPr>
            <w:tcW w:w="9214" w:type="dxa"/>
            <w:gridSpan w:val="5"/>
            <w:vMerge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2E" w:rsidTr="002E272E">
        <w:tc>
          <w:tcPr>
            <w:tcW w:w="6521" w:type="dxa"/>
          </w:tcPr>
          <w:p w:rsidR="002E272E" w:rsidRPr="002E272E" w:rsidRDefault="002E272E" w:rsidP="002E272E">
            <w:pPr>
              <w:tabs>
                <w:tab w:val="left" w:pos="2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72E">
              <w:rPr>
                <w:rFonts w:ascii="Times New Roman" w:hAnsi="Times New Roman" w:cs="Times New Roman"/>
                <w:b/>
                <w:sz w:val="24"/>
                <w:szCs w:val="24"/>
              </w:rPr>
              <w:t>Кухонная посуда и инвентарь</w:t>
            </w:r>
          </w:p>
        </w:tc>
        <w:tc>
          <w:tcPr>
            <w:tcW w:w="9214" w:type="dxa"/>
            <w:gridSpan w:val="5"/>
          </w:tcPr>
          <w:p w:rsidR="002E272E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72E" w:rsidRPr="00082684" w:rsidRDefault="002E272E" w:rsidP="002E272E">
            <w:pPr>
              <w:tabs>
                <w:tab w:val="left" w:pos="27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8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ПРИВ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82684">
              <w:rPr>
                <w:rFonts w:ascii="Times New Roman" w:hAnsi="Times New Roman" w:cs="Times New Roman"/>
                <w:b/>
                <w:sz w:val="24"/>
                <w:szCs w:val="24"/>
              </w:rPr>
              <w:t>ЗЯТ С СОБОЙ!!!</w:t>
            </w:r>
          </w:p>
        </w:tc>
      </w:tr>
    </w:tbl>
    <w:p w:rsidR="002E272E" w:rsidRPr="00D26855" w:rsidRDefault="002E272E" w:rsidP="00D26855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  <w:sectPr w:rsidR="002E272E" w:rsidRPr="00D26855" w:rsidSect="002E272E">
          <w:pgSz w:w="16838" w:h="11906" w:orient="landscape"/>
          <w:pgMar w:top="567" w:right="340" w:bottom="340" w:left="340" w:header="709" w:footer="709" w:gutter="0"/>
          <w:cols w:space="708"/>
          <w:docGrid w:linePitch="360"/>
        </w:sectPr>
      </w:pPr>
      <w:r w:rsidRPr="008B7121">
        <w:rPr>
          <w:rFonts w:ascii="Times New Roman" w:hAnsi="Times New Roman" w:cs="Times New Roman"/>
          <w:sz w:val="32"/>
          <w:szCs w:val="32"/>
          <w:lang w:val="en-US"/>
        </w:rPr>
        <w:t>WORLDSKILLS</w:t>
      </w:r>
      <w:r>
        <w:rPr>
          <w:rFonts w:ascii="Times New Roman" w:hAnsi="Times New Roman" w:cs="Times New Roman"/>
          <w:sz w:val="32"/>
          <w:szCs w:val="32"/>
          <w:lang w:val="en-US"/>
        </w:rPr>
        <w:t>MURMANSK</w:t>
      </w:r>
      <w:r w:rsidRPr="007107A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814F9">
        <w:rPr>
          <w:rFonts w:ascii="Times New Roman" w:hAnsi="Times New Roman" w:cs="Times New Roman"/>
          <w:sz w:val="32"/>
          <w:szCs w:val="32"/>
        </w:rPr>
        <w:t>(Первый Региональный Чемпионат)</w:t>
      </w:r>
    </w:p>
    <w:p w:rsidR="008C6C55" w:rsidRDefault="008C6C55"/>
    <w:sectPr w:rsidR="008C6C55" w:rsidSect="007107A6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107A6"/>
    <w:rsid w:val="00003481"/>
    <w:rsid w:val="002E272E"/>
    <w:rsid w:val="00512A35"/>
    <w:rsid w:val="00567D28"/>
    <w:rsid w:val="007107A6"/>
    <w:rsid w:val="007A3CEE"/>
    <w:rsid w:val="008C6C55"/>
    <w:rsid w:val="00AA16B1"/>
    <w:rsid w:val="00B02FD4"/>
    <w:rsid w:val="00B26D4C"/>
    <w:rsid w:val="00D26855"/>
    <w:rsid w:val="00F8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57476-9CAE-442D-BF3F-916351BB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7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7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rmansk.tehnosila.ru/catalog/vstraivaemaja_tehnika/varochnye_paneli/elektricheskie_paneli/-/237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ПТУ-11-17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Kosta</cp:lastModifiedBy>
  <cp:revision>7</cp:revision>
  <cp:lastPrinted>2015-11-19T06:04:00Z</cp:lastPrinted>
  <dcterms:created xsi:type="dcterms:W3CDTF">2015-11-08T13:13:00Z</dcterms:created>
  <dcterms:modified xsi:type="dcterms:W3CDTF">2016-02-08T14:46:00Z</dcterms:modified>
</cp:coreProperties>
</file>